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309" w:rsidRPr="00782F89" w:rsidRDefault="00F1555A" w:rsidP="00923309">
      <w:pPr>
        <w:jc w:val="center"/>
        <w:rPr>
          <w:szCs w:val="24"/>
        </w:rPr>
      </w:pPr>
      <w:r>
        <w:rPr>
          <w:rFonts w:hint="eastAsia"/>
          <w:b/>
          <w:sz w:val="30"/>
          <w:szCs w:val="30"/>
        </w:rPr>
        <w:t>研究完成</w:t>
      </w:r>
      <w:r w:rsidR="00923309">
        <w:rPr>
          <w:rFonts w:hint="eastAsia"/>
          <w:b/>
          <w:sz w:val="30"/>
          <w:szCs w:val="30"/>
        </w:rPr>
        <w:t>报告</w:t>
      </w:r>
      <w:r w:rsidR="00923309" w:rsidRPr="00782F89">
        <w:rPr>
          <w:szCs w:val="24"/>
        </w:rPr>
        <w:t xml:space="preserve"> </w:t>
      </w:r>
    </w:p>
    <w:tbl>
      <w:tblPr>
        <w:tblW w:w="493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4"/>
        <w:gridCol w:w="2009"/>
        <w:gridCol w:w="2267"/>
        <w:gridCol w:w="8"/>
        <w:gridCol w:w="2036"/>
      </w:tblGrid>
      <w:tr w:rsidR="00923309" w:rsidRPr="00A25B05" w:rsidTr="00266DD8">
        <w:trPr>
          <w:trHeight w:val="397"/>
        </w:trPr>
        <w:tc>
          <w:tcPr>
            <w:tcW w:w="5000" w:type="pct"/>
            <w:gridSpan w:val="5"/>
            <w:vAlign w:val="center"/>
          </w:tcPr>
          <w:p w:rsidR="00923309" w:rsidRPr="00AD0184" w:rsidRDefault="00923309" w:rsidP="00A422C0">
            <w:pPr>
              <w:spacing w:line="360" w:lineRule="auto"/>
              <w:rPr>
                <w:b/>
                <w:sz w:val="24"/>
              </w:rPr>
            </w:pPr>
            <w:r w:rsidRPr="00AD0184">
              <w:rPr>
                <w:rFonts w:hint="eastAsia"/>
                <w:b/>
                <w:sz w:val="24"/>
              </w:rPr>
              <w:t>项目情况</w:t>
            </w:r>
          </w:p>
        </w:tc>
      </w:tr>
      <w:tr w:rsidR="00C9038B" w:rsidRPr="005F26CD" w:rsidTr="00960E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244" w:type="pct"/>
            <w:vAlign w:val="center"/>
          </w:tcPr>
          <w:p w:rsidR="00000000" w:rsidRDefault="00C9038B">
            <w:pPr>
              <w:spacing w:line="276" w:lineRule="auto"/>
              <w:jc w:val="left"/>
            </w:pPr>
            <w:r w:rsidRPr="00E508D1">
              <w:rPr>
                <w:rFonts w:hint="eastAsia"/>
              </w:rPr>
              <w:t>伦理项目号</w:t>
            </w:r>
          </w:p>
        </w:tc>
        <w:tc>
          <w:tcPr>
            <w:tcW w:w="3756" w:type="pct"/>
            <w:gridSpan w:val="4"/>
            <w:vAlign w:val="center"/>
          </w:tcPr>
          <w:p w:rsidR="00000000" w:rsidRDefault="00583A36">
            <w:pPr>
              <w:spacing w:line="276" w:lineRule="auto"/>
              <w:jc w:val="left"/>
            </w:pPr>
          </w:p>
        </w:tc>
      </w:tr>
      <w:tr w:rsidR="00923309" w:rsidRPr="005F26CD" w:rsidTr="00266DD8">
        <w:trPr>
          <w:trHeight w:val="340"/>
        </w:trPr>
        <w:tc>
          <w:tcPr>
            <w:tcW w:w="1244" w:type="pct"/>
            <w:vAlign w:val="center"/>
          </w:tcPr>
          <w:p w:rsidR="00000000" w:rsidRDefault="00923309">
            <w:pPr>
              <w:spacing w:line="276" w:lineRule="auto"/>
              <w:jc w:val="left"/>
            </w:pPr>
            <w:r w:rsidRPr="00E508D1">
              <w:rPr>
                <w:rFonts w:hint="eastAsia"/>
              </w:rPr>
              <w:t>项目名称</w:t>
            </w:r>
          </w:p>
        </w:tc>
        <w:tc>
          <w:tcPr>
            <w:tcW w:w="3756" w:type="pct"/>
            <w:gridSpan w:val="4"/>
            <w:vAlign w:val="center"/>
          </w:tcPr>
          <w:p w:rsidR="00000000" w:rsidRDefault="00583A36">
            <w:pPr>
              <w:spacing w:line="276" w:lineRule="auto"/>
              <w:jc w:val="left"/>
            </w:pPr>
          </w:p>
        </w:tc>
      </w:tr>
      <w:tr w:rsidR="00923309" w:rsidRPr="005F26CD" w:rsidTr="00266DD8">
        <w:trPr>
          <w:trHeight w:val="340"/>
        </w:trPr>
        <w:tc>
          <w:tcPr>
            <w:tcW w:w="1244" w:type="pct"/>
            <w:vAlign w:val="center"/>
          </w:tcPr>
          <w:p w:rsidR="00000000" w:rsidRDefault="00923309">
            <w:pPr>
              <w:spacing w:line="276" w:lineRule="auto"/>
              <w:jc w:val="left"/>
            </w:pPr>
            <w:r w:rsidRPr="00E508D1">
              <w:rPr>
                <w:rFonts w:hint="eastAsia"/>
              </w:rPr>
              <w:t>项目来源</w:t>
            </w:r>
          </w:p>
        </w:tc>
        <w:tc>
          <w:tcPr>
            <w:tcW w:w="3756" w:type="pct"/>
            <w:gridSpan w:val="4"/>
            <w:vAlign w:val="center"/>
          </w:tcPr>
          <w:p w:rsidR="00000000" w:rsidRDefault="00771091">
            <w:pPr>
              <w:spacing w:line="276" w:lineRule="auto"/>
              <w:jc w:val="left"/>
            </w:pPr>
            <w:r>
              <w:rPr>
                <w:rFonts w:hint="eastAsia"/>
              </w:rPr>
              <w:t>□</w:t>
            </w:r>
            <w:r w:rsidRPr="00E508D1">
              <w:rPr>
                <w:rFonts w:hint="eastAsia"/>
              </w:rPr>
              <w:t>药物临床试验</w:t>
            </w:r>
            <w:r w:rsidRPr="00E508D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</w:t>
            </w:r>
            <w:r w:rsidRPr="00E508D1">
              <w:rPr>
                <w:rFonts w:hint="eastAsia"/>
              </w:rPr>
              <w:t>医疗器械临床试验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</w:t>
            </w:r>
            <w:r w:rsidRPr="00E508D1">
              <w:rPr>
                <w:rFonts w:hint="eastAsia"/>
              </w:rPr>
              <w:t>诊断试剂临床试验</w:t>
            </w:r>
            <w:r>
              <w:rPr>
                <w:rFonts w:hint="eastAsia"/>
              </w:rPr>
              <w:t xml:space="preserve">  </w:t>
            </w:r>
          </w:p>
          <w:p w:rsidR="00000000" w:rsidRDefault="00771091">
            <w:pPr>
              <w:spacing w:line="276" w:lineRule="auto"/>
              <w:jc w:val="left"/>
            </w:pPr>
            <w:r>
              <w:rPr>
                <w:rFonts w:hint="eastAsia"/>
              </w:rPr>
              <w:t>□</w:t>
            </w:r>
            <w:r w:rsidRPr="001A0773">
              <w:rPr>
                <w:rFonts w:hint="eastAsia"/>
              </w:rPr>
              <w:t>非注册</w:t>
            </w:r>
            <w:r>
              <w:rPr>
                <w:rFonts w:hint="eastAsia"/>
              </w:rPr>
              <w:t>临床试验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□研究者发起的临床研究</w:t>
            </w:r>
          </w:p>
        </w:tc>
      </w:tr>
      <w:tr w:rsidR="00A551CB" w:rsidRPr="005F26CD" w:rsidTr="00266DD8">
        <w:trPr>
          <w:trHeight w:val="340"/>
        </w:trPr>
        <w:tc>
          <w:tcPr>
            <w:tcW w:w="1244" w:type="pct"/>
            <w:vAlign w:val="center"/>
          </w:tcPr>
          <w:p w:rsidR="00000000" w:rsidRDefault="00A551CB">
            <w:pPr>
              <w:spacing w:line="276" w:lineRule="auto"/>
              <w:jc w:val="left"/>
            </w:pPr>
            <w:r w:rsidRPr="00E508D1">
              <w:rPr>
                <w:rFonts w:hint="eastAsia"/>
              </w:rPr>
              <w:t>申办单位</w:t>
            </w:r>
          </w:p>
        </w:tc>
        <w:tc>
          <w:tcPr>
            <w:tcW w:w="3756" w:type="pct"/>
            <w:gridSpan w:val="4"/>
            <w:vAlign w:val="center"/>
          </w:tcPr>
          <w:p w:rsidR="00000000" w:rsidRDefault="00583A36">
            <w:pPr>
              <w:spacing w:line="276" w:lineRule="auto"/>
              <w:jc w:val="left"/>
            </w:pPr>
          </w:p>
        </w:tc>
      </w:tr>
      <w:tr w:rsidR="00923309" w:rsidRPr="005F26CD" w:rsidTr="00266DD8">
        <w:trPr>
          <w:trHeight w:val="340"/>
        </w:trPr>
        <w:tc>
          <w:tcPr>
            <w:tcW w:w="1244" w:type="pct"/>
            <w:vAlign w:val="center"/>
          </w:tcPr>
          <w:p w:rsidR="00000000" w:rsidRDefault="00923309">
            <w:pPr>
              <w:spacing w:line="276" w:lineRule="auto"/>
              <w:jc w:val="left"/>
            </w:pPr>
            <w:r w:rsidRPr="00E508D1">
              <w:rPr>
                <w:rFonts w:hint="eastAsia"/>
              </w:rPr>
              <w:t>承担科室</w:t>
            </w:r>
          </w:p>
        </w:tc>
        <w:tc>
          <w:tcPr>
            <w:tcW w:w="1194" w:type="pct"/>
            <w:vAlign w:val="center"/>
          </w:tcPr>
          <w:p w:rsidR="00000000" w:rsidRDefault="00583A36">
            <w:pPr>
              <w:spacing w:line="276" w:lineRule="auto"/>
              <w:jc w:val="left"/>
            </w:pPr>
          </w:p>
        </w:tc>
        <w:tc>
          <w:tcPr>
            <w:tcW w:w="1347" w:type="pct"/>
            <w:vAlign w:val="center"/>
          </w:tcPr>
          <w:p w:rsidR="00000000" w:rsidRDefault="00923309">
            <w:pPr>
              <w:spacing w:line="276" w:lineRule="auto"/>
              <w:jc w:val="left"/>
            </w:pPr>
            <w:r w:rsidRPr="00E508D1">
              <w:rPr>
                <w:rFonts w:hint="eastAsia"/>
              </w:rPr>
              <w:t>主要研究者</w:t>
            </w:r>
          </w:p>
        </w:tc>
        <w:tc>
          <w:tcPr>
            <w:tcW w:w="1215" w:type="pct"/>
            <w:gridSpan w:val="2"/>
            <w:vAlign w:val="center"/>
          </w:tcPr>
          <w:p w:rsidR="00000000" w:rsidRDefault="00583A36">
            <w:pPr>
              <w:spacing w:line="276" w:lineRule="auto"/>
              <w:jc w:val="left"/>
              <w:rPr>
                <w:sz w:val="24"/>
              </w:rPr>
            </w:pPr>
          </w:p>
        </w:tc>
      </w:tr>
      <w:tr w:rsidR="000111D3" w:rsidRPr="00A25B05" w:rsidTr="00266DD8">
        <w:trPr>
          <w:trHeight w:val="397"/>
        </w:trPr>
        <w:tc>
          <w:tcPr>
            <w:tcW w:w="5000" w:type="pct"/>
            <w:gridSpan w:val="5"/>
            <w:vAlign w:val="center"/>
          </w:tcPr>
          <w:p w:rsidR="00000000" w:rsidRDefault="000111D3">
            <w:pPr>
              <w:spacing w:line="276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研究</w:t>
            </w:r>
            <w:r w:rsidR="0059067F">
              <w:rPr>
                <w:rFonts w:hint="eastAsia"/>
                <w:b/>
                <w:sz w:val="24"/>
              </w:rPr>
              <w:t>完成</w:t>
            </w:r>
            <w:r>
              <w:rPr>
                <w:rFonts w:hint="eastAsia"/>
                <w:b/>
                <w:sz w:val="24"/>
              </w:rPr>
              <w:t>情况</w:t>
            </w:r>
          </w:p>
        </w:tc>
      </w:tr>
      <w:tr w:rsidR="000111D3" w:rsidRPr="00F64BA8" w:rsidTr="00266DD8">
        <w:trPr>
          <w:trHeight w:val="397"/>
        </w:trPr>
        <w:tc>
          <w:tcPr>
            <w:tcW w:w="1244" w:type="pct"/>
            <w:vAlign w:val="center"/>
          </w:tcPr>
          <w:p w:rsidR="00000000" w:rsidRDefault="0067769A">
            <w:pPr>
              <w:spacing w:line="276" w:lineRule="auto"/>
              <w:jc w:val="left"/>
              <w:rPr>
                <w:b/>
              </w:rPr>
            </w:pPr>
            <w:r w:rsidRPr="0067769A">
              <w:rPr>
                <w:rFonts w:hint="eastAsia"/>
                <w:b/>
              </w:rPr>
              <w:t>研究开始日期</w:t>
            </w:r>
          </w:p>
        </w:tc>
        <w:tc>
          <w:tcPr>
            <w:tcW w:w="1194" w:type="pct"/>
            <w:vAlign w:val="center"/>
          </w:tcPr>
          <w:p w:rsidR="00000000" w:rsidRDefault="00583A36">
            <w:pPr>
              <w:spacing w:line="276" w:lineRule="auto"/>
              <w:jc w:val="left"/>
              <w:rPr>
                <w:b/>
              </w:rPr>
            </w:pPr>
          </w:p>
        </w:tc>
        <w:tc>
          <w:tcPr>
            <w:tcW w:w="1352" w:type="pct"/>
            <w:gridSpan w:val="2"/>
            <w:vAlign w:val="center"/>
          </w:tcPr>
          <w:p w:rsidR="00000000" w:rsidRDefault="0067769A">
            <w:pPr>
              <w:spacing w:line="276" w:lineRule="auto"/>
              <w:jc w:val="left"/>
              <w:rPr>
                <w:b/>
              </w:rPr>
            </w:pPr>
            <w:r w:rsidRPr="0067769A">
              <w:rPr>
                <w:rFonts w:hint="eastAsia"/>
                <w:b/>
              </w:rPr>
              <w:t>最后</w:t>
            </w:r>
            <w:r w:rsidRPr="0067769A">
              <w:rPr>
                <w:b/>
              </w:rPr>
              <w:t>1</w:t>
            </w:r>
            <w:r w:rsidRPr="0067769A">
              <w:rPr>
                <w:rFonts w:hint="eastAsia"/>
                <w:b/>
              </w:rPr>
              <w:t>例出组日期</w:t>
            </w:r>
          </w:p>
        </w:tc>
        <w:tc>
          <w:tcPr>
            <w:tcW w:w="1210" w:type="pct"/>
            <w:vAlign w:val="center"/>
          </w:tcPr>
          <w:p w:rsidR="00000000" w:rsidRDefault="00583A36">
            <w:pPr>
              <w:spacing w:line="276" w:lineRule="auto"/>
              <w:jc w:val="left"/>
            </w:pPr>
          </w:p>
        </w:tc>
      </w:tr>
      <w:tr w:rsidR="006F79AB" w:rsidRPr="00F64BA8" w:rsidTr="006F79AB">
        <w:trPr>
          <w:trHeight w:val="397"/>
        </w:trPr>
        <w:tc>
          <w:tcPr>
            <w:tcW w:w="5000" w:type="pct"/>
            <w:gridSpan w:val="5"/>
            <w:vAlign w:val="center"/>
          </w:tcPr>
          <w:p w:rsidR="00000000" w:rsidRDefault="0067769A">
            <w:pPr>
              <w:spacing w:line="360" w:lineRule="auto"/>
              <w:jc w:val="left"/>
              <w:rPr>
                <w:b/>
              </w:rPr>
            </w:pPr>
            <w:r w:rsidRPr="0067769A">
              <w:rPr>
                <w:rFonts w:hint="eastAsia"/>
                <w:b/>
              </w:rPr>
              <w:t>受试者情况</w:t>
            </w:r>
            <w:r w:rsidRPr="0067769A">
              <w:rPr>
                <w:b/>
              </w:rPr>
              <w:t>:</w:t>
            </w:r>
          </w:p>
          <w:p w:rsidR="00000000" w:rsidRDefault="006F79A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64BA8">
              <w:rPr>
                <w:rFonts w:ascii="Times New Roman" w:cs="Times New Roman"/>
              </w:rPr>
              <w:t>合同研究总例数</w:t>
            </w:r>
            <w:r>
              <w:rPr>
                <w:rFonts w:ascii="Times New Roman" w:cs="Times New Roman" w:hint="eastAsia"/>
              </w:rPr>
              <w:t>/</w:t>
            </w:r>
            <w:r>
              <w:rPr>
                <w:rFonts w:ascii="Times New Roman" w:cs="Times New Roman" w:hint="eastAsia"/>
              </w:rPr>
              <w:t>首次申请例数</w:t>
            </w:r>
            <w:r w:rsidRPr="00F85ED5">
              <w:rPr>
                <w:rFonts w:ascii="Times New Roman" w:cs="Times New Roman"/>
              </w:rPr>
              <w:t>：</w:t>
            </w:r>
            <w:r w:rsidRPr="00F85ED5">
              <w:rPr>
                <w:rFonts w:ascii="Times New Roman" w:hAnsi="Times New Roman" w:cs="Times New Roman"/>
              </w:rPr>
              <w:t>____</w:t>
            </w:r>
            <w:r w:rsidRPr="00F85ED5">
              <w:rPr>
                <w:rFonts w:ascii="Times New Roman" w:cs="Times New Roman"/>
              </w:rPr>
              <w:t>例</w:t>
            </w:r>
          </w:p>
          <w:p w:rsidR="00000000" w:rsidRDefault="006F79A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5ED5">
              <w:rPr>
                <w:rFonts w:ascii="Times New Roman" w:cs="Times New Roman"/>
              </w:rPr>
              <w:t>筛选例数：</w:t>
            </w:r>
            <w:r w:rsidRPr="00F85ED5">
              <w:rPr>
                <w:rFonts w:ascii="Times New Roman" w:hAnsi="Times New Roman" w:cs="Times New Roman"/>
              </w:rPr>
              <w:t>____</w:t>
            </w:r>
            <w:r w:rsidRPr="00F85ED5">
              <w:rPr>
                <w:rFonts w:ascii="Times New Roman" w:cs="Times New Roman"/>
              </w:rPr>
              <w:t>例</w:t>
            </w:r>
            <w:r w:rsidRPr="00F85ED5">
              <w:rPr>
                <w:rFonts w:ascii="Times New Roman" w:hAnsi="Times New Roman" w:cs="Times New Roman"/>
              </w:rPr>
              <w:t xml:space="preserve">             </w:t>
            </w:r>
            <w:r w:rsidRPr="00F85ED5">
              <w:rPr>
                <w:rFonts w:ascii="Times New Roman" w:hAnsi="Times New Roman" w:cs="Times New Roman" w:hint="eastAsia"/>
              </w:rPr>
              <w:t xml:space="preserve"> </w:t>
            </w:r>
            <w:r w:rsidRPr="00F85ED5">
              <w:rPr>
                <w:rFonts w:ascii="Times New Roman" w:cs="Times New Roman"/>
              </w:rPr>
              <w:t>已入组例数：</w:t>
            </w:r>
            <w:r w:rsidRPr="00F85ED5">
              <w:rPr>
                <w:rFonts w:ascii="Times New Roman" w:hAnsi="Times New Roman" w:cs="Times New Roman"/>
              </w:rPr>
              <w:t>____</w:t>
            </w:r>
            <w:r w:rsidRPr="00F85ED5">
              <w:rPr>
                <w:rFonts w:ascii="Times New Roman" w:cs="Times New Roman"/>
              </w:rPr>
              <w:t>例</w:t>
            </w:r>
          </w:p>
          <w:p w:rsidR="00000000" w:rsidRDefault="006F79A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85ED5">
              <w:rPr>
                <w:rFonts w:ascii="Times New Roman" w:cs="Times New Roman"/>
              </w:rPr>
              <w:t>完成例数：</w:t>
            </w:r>
            <w:r w:rsidRPr="00F85ED5">
              <w:rPr>
                <w:rFonts w:ascii="Times New Roman" w:hAnsi="Times New Roman" w:cs="Times New Roman"/>
              </w:rPr>
              <w:t>____</w:t>
            </w:r>
            <w:r w:rsidRPr="00F85ED5">
              <w:rPr>
                <w:rFonts w:ascii="Times New Roman" w:cs="Times New Roman"/>
              </w:rPr>
              <w:t>例</w:t>
            </w:r>
            <w:r w:rsidRPr="00F85ED5">
              <w:rPr>
                <w:rFonts w:ascii="Times New Roman" w:hAnsi="Times New Roman" w:cs="Times New Roman"/>
              </w:rPr>
              <w:t xml:space="preserve">             </w:t>
            </w:r>
            <w:r w:rsidRPr="00F85ED5">
              <w:rPr>
                <w:rFonts w:ascii="Times New Roman" w:hAnsi="Times New Roman" w:cs="Times New Roman" w:hint="eastAsia"/>
              </w:rPr>
              <w:t xml:space="preserve"> </w:t>
            </w:r>
            <w:r w:rsidRPr="00F85ED5">
              <w:rPr>
                <w:rFonts w:ascii="Times New Roman" w:cs="Times New Roman"/>
              </w:rPr>
              <w:t>退出例数：</w:t>
            </w:r>
            <w:r w:rsidRPr="00F85ED5">
              <w:rPr>
                <w:rFonts w:ascii="Times New Roman" w:hAnsi="Times New Roman" w:cs="Times New Roman"/>
              </w:rPr>
              <w:t>____</w:t>
            </w:r>
            <w:r w:rsidRPr="00F85ED5">
              <w:rPr>
                <w:rFonts w:ascii="Times New Roman" w:cs="Times New Roman"/>
              </w:rPr>
              <w:t>例</w:t>
            </w:r>
            <w:r w:rsidRPr="00F85ED5">
              <w:rPr>
                <w:rFonts w:ascii="Times New Roman" w:hAnsi="Times New Roman" w:cs="Times New Roman"/>
              </w:rPr>
              <w:t xml:space="preserve">     </w:t>
            </w:r>
          </w:p>
        </w:tc>
      </w:tr>
      <w:tr w:rsidR="006F79AB" w:rsidRPr="00F64BA8" w:rsidTr="006F79AB">
        <w:trPr>
          <w:trHeight w:val="397"/>
        </w:trPr>
        <w:tc>
          <w:tcPr>
            <w:tcW w:w="5000" w:type="pct"/>
            <w:gridSpan w:val="5"/>
            <w:vAlign w:val="center"/>
          </w:tcPr>
          <w:p w:rsidR="00000000" w:rsidRDefault="0067769A">
            <w:pPr>
              <w:spacing w:line="360" w:lineRule="auto"/>
              <w:rPr>
                <w:b/>
              </w:rPr>
            </w:pPr>
            <w:r w:rsidRPr="0067769A">
              <w:rPr>
                <w:rFonts w:hint="eastAsia"/>
                <w:b/>
              </w:rPr>
              <w:t>本中心执行方案和知情同意书更新情况</w:t>
            </w:r>
            <w:r w:rsidR="00F92CA2" w:rsidRPr="00F92CA2">
              <w:rPr>
                <w:rFonts w:hint="eastAsia"/>
                <w:b/>
              </w:rPr>
              <w:t>：</w:t>
            </w:r>
          </w:p>
          <w:p w:rsidR="00000000" w:rsidRDefault="006F79AB">
            <w:pPr>
              <w:spacing w:line="360" w:lineRule="auto"/>
              <w:rPr>
                <w:rFonts w:hAnsi="宋体"/>
                <w:kern w:val="0"/>
              </w:rPr>
            </w:pPr>
            <w:r w:rsidRPr="00EE28FC">
              <w:rPr>
                <w:rFonts w:hAnsi="宋体" w:hint="eastAsia"/>
                <w:kern w:val="0"/>
              </w:rPr>
              <w:t>主要研究者变更</w:t>
            </w:r>
            <w:r>
              <w:rPr>
                <w:rFonts w:hAnsi="宋体" w:hint="eastAsia"/>
                <w:b/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□</w:t>
            </w:r>
            <w:r>
              <w:rPr>
                <w:rFonts w:hAnsi="宋体" w:hint="eastAsia"/>
                <w:color w:val="000000"/>
                <w:kern w:val="0"/>
              </w:rPr>
              <w:t>无</w:t>
            </w:r>
            <w:r>
              <w:rPr>
                <w:rFonts w:hAnsi="宋体" w:hint="eastAsia"/>
                <w:color w:val="000000"/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□</w:t>
            </w:r>
            <w:r>
              <w:rPr>
                <w:rFonts w:hAnsi="宋体" w:hint="eastAsia"/>
                <w:color w:val="000000"/>
                <w:kern w:val="0"/>
              </w:rPr>
              <w:t>有，请说明</w:t>
            </w:r>
            <w:r>
              <w:rPr>
                <w:color w:val="000000"/>
                <w:kern w:val="0"/>
                <w:lang w:eastAsia="zh-TW"/>
              </w:rPr>
              <w:t>____________________</w:t>
            </w:r>
          </w:p>
          <w:p w:rsidR="00000000" w:rsidRDefault="006F79AB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83769E">
              <w:rPr>
                <w:rFonts w:asciiTheme="minorEastAsia" w:eastAsiaTheme="minorEastAsia" w:hAnsiTheme="minorEastAsia" w:hint="eastAsia"/>
              </w:rPr>
              <w:t>所有修正案（研究文件更新）都已获得伦理委员会批准：</w:t>
            </w:r>
          </w:p>
          <w:p w:rsidR="00000000" w:rsidRDefault="006F79AB">
            <w:pPr>
              <w:spacing w:line="360" w:lineRule="auto"/>
              <w:ind w:leftChars="149" w:left="313"/>
            </w:pPr>
            <w:r w:rsidRPr="0083769E">
              <w:rPr>
                <w:rFonts w:hint="eastAsia"/>
              </w:rPr>
              <w:t>□无更新</w:t>
            </w:r>
            <w:r w:rsidRPr="0083769E">
              <w:rPr>
                <w:rFonts w:hint="eastAsia"/>
              </w:rPr>
              <w:t xml:space="preserve"> </w:t>
            </w:r>
          </w:p>
          <w:p w:rsidR="00000000" w:rsidRDefault="006F79AB">
            <w:pPr>
              <w:spacing w:line="360" w:lineRule="auto"/>
              <w:ind w:leftChars="149" w:left="313"/>
            </w:pPr>
            <w:r w:rsidRPr="0083769E">
              <w:rPr>
                <w:rFonts w:hint="eastAsia"/>
              </w:rPr>
              <w:t>□更新方案</w:t>
            </w:r>
            <w:r w:rsidRPr="0083769E">
              <w:rPr>
                <w:rFonts w:hint="eastAsia"/>
              </w:rPr>
              <w:t xml:space="preserve">  </w:t>
            </w:r>
            <w:r w:rsidRPr="0083769E">
              <w:rPr>
                <w:rFonts w:hint="eastAsia"/>
              </w:rPr>
              <w:t>版本和日期</w:t>
            </w:r>
            <w:r>
              <w:rPr>
                <w:rFonts w:hint="eastAsia"/>
              </w:rPr>
              <w:t>变更情况</w:t>
            </w:r>
            <w:r w:rsidRPr="0083769E">
              <w:rPr>
                <w:rFonts w:hint="eastAsia"/>
              </w:rPr>
              <w:t xml:space="preserve">  __________</w:t>
            </w:r>
          </w:p>
          <w:p w:rsidR="00000000" w:rsidRDefault="006F79AB">
            <w:pPr>
              <w:spacing w:line="360" w:lineRule="auto"/>
              <w:ind w:leftChars="149" w:left="313"/>
            </w:pPr>
            <w:r w:rsidRPr="0083769E">
              <w:rPr>
                <w:rFonts w:hint="eastAsia"/>
              </w:rPr>
              <w:t>□更新知情同意书</w:t>
            </w:r>
            <w:r w:rsidRPr="0083769E">
              <w:rPr>
                <w:rFonts w:hint="eastAsia"/>
              </w:rPr>
              <w:t xml:space="preserve">  </w:t>
            </w:r>
            <w:r w:rsidRPr="0083769E">
              <w:rPr>
                <w:rFonts w:hint="eastAsia"/>
              </w:rPr>
              <w:t>版本和日期</w:t>
            </w:r>
            <w:r>
              <w:rPr>
                <w:rFonts w:hint="eastAsia"/>
              </w:rPr>
              <w:t>变更情况</w:t>
            </w:r>
            <w:r w:rsidRPr="0083769E">
              <w:rPr>
                <w:rFonts w:hint="eastAsia"/>
              </w:rPr>
              <w:t xml:space="preserve">  __________</w:t>
            </w:r>
          </w:p>
          <w:p w:rsidR="00000000" w:rsidRDefault="006F79AB">
            <w:pPr>
              <w:spacing w:line="360" w:lineRule="auto"/>
              <w:ind w:leftChars="149" w:left="313"/>
            </w:pPr>
            <w:r w:rsidRPr="0083769E">
              <w:rPr>
                <w:rFonts w:hint="eastAsia"/>
              </w:rPr>
              <w:t>□更新</w:t>
            </w:r>
            <w:r>
              <w:rPr>
                <w:rFonts w:hint="eastAsia"/>
              </w:rPr>
              <w:t>其他文件（日记卡、问卷等）</w:t>
            </w:r>
            <w:r>
              <w:rPr>
                <w:rFonts w:hint="eastAsia"/>
              </w:rPr>
              <w:t xml:space="preserve">    </w:t>
            </w:r>
          </w:p>
          <w:p w:rsidR="00000000" w:rsidRDefault="006F79AB">
            <w:pPr>
              <w:spacing w:line="360" w:lineRule="auto"/>
              <w:ind w:leftChars="149" w:left="313" w:firstLineChars="100" w:firstLine="210"/>
            </w:pPr>
            <w:r w:rsidRPr="0083769E">
              <w:rPr>
                <w:rFonts w:hint="eastAsia"/>
              </w:rPr>
              <w:t>版本和日期</w:t>
            </w:r>
            <w:r>
              <w:rPr>
                <w:rFonts w:hint="eastAsia"/>
              </w:rPr>
              <w:t>变更情况</w:t>
            </w:r>
            <w:r w:rsidRPr="0083769E">
              <w:rPr>
                <w:rFonts w:hint="eastAsia"/>
              </w:rPr>
              <w:t>__________</w:t>
            </w:r>
          </w:p>
          <w:p w:rsidR="00000000" w:rsidRDefault="006F79AB">
            <w:pPr>
              <w:spacing w:line="360" w:lineRule="auto"/>
              <w:rPr>
                <w:rFonts w:ascii="Times New Roman" w:cs="Times New Roman"/>
              </w:rPr>
            </w:pPr>
            <w:r w:rsidRPr="0083769E">
              <w:rPr>
                <w:rFonts w:asciiTheme="minorEastAsia" w:eastAsiaTheme="minorEastAsia" w:hAnsiTheme="minorEastAsia" w:hint="eastAsia"/>
              </w:rPr>
              <w:t>是否未获批准已开始使用以上新版文件</w:t>
            </w:r>
            <w:r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83769E">
              <w:rPr>
                <w:rFonts w:hint="eastAsia"/>
              </w:rPr>
              <w:t>□否</w:t>
            </w:r>
            <w:r w:rsidRPr="0083769E">
              <w:rPr>
                <w:rFonts w:hint="eastAsia"/>
              </w:rPr>
              <w:t xml:space="preserve"> </w:t>
            </w:r>
            <w:r w:rsidRPr="0083769E">
              <w:rPr>
                <w:rFonts w:hint="eastAsia"/>
              </w:rPr>
              <w:t>□是，请说明：</w:t>
            </w:r>
          </w:p>
        </w:tc>
      </w:tr>
      <w:tr w:rsidR="006F79AB" w:rsidRPr="00F64BA8" w:rsidTr="006F79AB">
        <w:trPr>
          <w:trHeight w:val="397"/>
        </w:trPr>
        <w:tc>
          <w:tcPr>
            <w:tcW w:w="5000" w:type="pct"/>
            <w:gridSpan w:val="5"/>
            <w:vAlign w:val="center"/>
          </w:tcPr>
          <w:p w:rsidR="00000000" w:rsidRDefault="0067769A">
            <w:pPr>
              <w:spacing w:line="360" w:lineRule="auto"/>
              <w:rPr>
                <w:rFonts w:ascii="宋体" w:hAnsi="宋体"/>
                <w:b/>
              </w:rPr>
            </w:pPr>
            <w:r w:rsidRPr="0067769A">
              <w:rPr>
                <w:rFonts w:ascii="宋体" w:hAnsi="宋体" w:hint="eastAsia"/>
                <w:b/>
              </w:rPr>
              <w:t>方案偏离发生及报告情况</w:t>
            </w:r>
            <w:r w:rsidRPr="0067769A">
              <w:rPr>
                <w:rFonts w:ascii="宋体" w:hAnsi="宋体"/>
                <w:b/>
              </w:rPr>
              <w:t>:</w:t>
            </w:r>
          </w:p>
          <w:p w:rsidR="00000000" w:rsidRDefault="006651C9">
            <w:pPr>
              <w:spacing w:line="360" w:lineRule="auto"/>
              <w:rPr>
                <w:rFonts w:ascii="Times New Roman" w:cs="Times New Roman"/>
              </w:rPr>
            </w:pPr>
            <w:r>
              <w:rPr>
                <w:rFonts w:hint="eastAsia"/>
              </w:rPr>
              <w:t>已递交报告</w:t>
            </w:r>
            <w:r w:rsidRPr="0083769E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cs="Times New Roman" w:hint="eastAsia"/>
              </w:rPr>
              <w:t>次，</w:t>
            </w:r>
            <w:r w:rsidR="006F79AB">
              <w:rPr>
                <w:rFonts w:hint="eastAsia"/>
              </w:rPr>
              <w:t>伦理审查意见号</w:t>
            </w:r>
            <w:r w:rsidR="006F79AB" w:rsidRPr="002B532D">
              <w:rPr>
                <w:i/>
                <w:color w:val="FF0000"/>
              </w:rPr>
              <w:t>(</w:t>
            </w:r>
            <w:r w:rsidR="006F79AB" w:rsidRPr="002B532D">
              <w:rPr>
                <w:rFonts w:hint="eastAsia"/>
                <w:i/>
                <w:color w:val="FF0000"/>
              </w:rPr>
              <w:t>尚在审查中的填写受理号</w:t>
            </w:r>
            <w:r w:rsidR="006F79AB" w:rsidRPr="002B532D">
              <w:rPr>
                <w:i/>
                <w:color w:val="FF0000"/>
              </w:rPr>
              <w:t>)</w:t>
            </w:r>
            <w:r w:rsidR="006F79AB">
              <w:rPr>
                <w:rFonts w:hint="eastAsia"/>
              </w:rPr>
              <w:t>:</w:t>
            </w:r>
            <w:r w:rsidR="006F79AB" w:rsidRPr="0083769E">
              <w:rPr>
                <w:rFonts w:hint="eastAsia"/>
              </w:rPr>
              <w:t>_ _________</w:t>
            </w:r>
          </w:p>
        </w:tc>
      </w:tr>
      <w:tr w:rsidR="00801DAF" w:rsidRPr="00F64BA8" w:rsidTr="00801DAF">
        <w:trPr>
          <w:trHeight w:val="397"/>
        </w:trPr>
        <w:tc>
          <w:tcPr>
            <w:tcW w:w="5000" w:type="pct"/>
            <w:gridSpan w:val="5"/>
          </w:tcPr>
          <w:p w:rsidR="00000000" w:rsidRDefault="00420DED">
            <w:pPr>
              <w:spacing w:line="360" w:lineRule="auto"/>
              <w:rPr>
                <w:rFonts w:ascii="宋体" w:hAnsi="宋体"/>
                <w:b/>
              </w:rPr>
            </w:pPr>
            <w:r w:rsidRPr="00F92CA2">
              <w:rPr>
                <w:rFonts w:hint="eastAsia"/>
                <w:b/>
              </w:rPr>
              <w:t>本中心</w:t>
            </w:r>
            <w:r w:rsidR="0067769A" w:rsidRPr="0067769A">
              <w:rPr>
                <w:rFonts w:ascii="宋体" w:hAnsi="宋体" w:hint="eastAsia"/>
                <w:b/>
              </w:rPr>
              <w:t>安全性事件发生及报告情况</w:t>
            </w:r>
            <w:r w:rsidR="0067769A" w:rsidRPr="0067769A">
              <w:rPr>
                <w:rFonts w:ascii="宋体" w:hAnsi="宋体"/>
                <w:b/>
              </w:rPr>
              <w:t>:</w:t>
            </w:r>
          </w:p>
          <w:p w:rsidR="00000000" w:rsidRDefault="00801DAF">
            <w:pPr>
              <w:spacing w:line="360" w:lineRule="auto"/>
            </w:pPr>
            <w:r w:rsidRPr="0083769E">
              <w:rPr>
                <w:rFonts w:ascii="Times New Roman" w:hAnsi="Times New Roman" w:cs="Times New Roman"/>
              </w:rPr>
              <w:t>SAE</w:t>
            </w:r>
            <w:r w:rsidRPr="0083769E">
              <w:rPr>
                <w:rFonts w:ascii="Times New Roman" w:cs="Times New Roman"/>
              </w:rPr>
              <w:t>例数</w:t>
            </w:r>
            <w:r w:rsidRPr="0083769E">
              <w:rPr>
                <w:rFonts w:ascii="Times New Roman" w:hAnsi="Times New Roman" w:cs="Times New Roman"/>
              </w:rPr>
              <w:t>____</w:t>
            </w:r>
            <w:r w:rsidRPr="0083769E">
              <w:rPr>
                <w:rFonts w:ascii="Times New Roman" w:cs="Times New Roman"/>
              </w:rPr>
              <w:t>例</w:t>
            </w:r>
            <w:r w:rsidRPr="0083769E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 w:hint="eastAsia"/>
              </w:rPr>
              <w:t>例</w:t>
            </w:r>
            <w:r>
              <w:rPr>
                <w:rFonts w:ascii="Times New Roman" w:cs="Times New Roman" w:hint="eastAsia"/>
              </w:rPr>
              <w:t>次</w:t>
            </w:r>
            <w:r>
              <w:rPr>
                <w:rFonts w:ascii="Times New Roman" w:hAnsi="Times New Roman" w:cs="Times New Roman" w:hint="eastAsia"/>
              </w:rPr>
              <w:t xml:space="preserve">, </w:t>
            </w:r>
            <w:r>
              <w:rPr>
                <w:rFonts w:hint="eastAsia"/>
              </w:rPr>
              <w:t>均已报告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伦理审查意见号</w:t>
            </w:r>
            <w:r>
              <w:rPr>
                <w:rFonts w:hint="eastAsia"/>
              </w:rPr>
              <w:t>:</w:t>
            </w:r>
            <w:r w:rsidRPr="0083769E">
              <w:rPr>
                <w:rFonts w:hint="eastAsia"/>
              </w:rPr>
              <w:t xml:space="preserve"> _________</w:t>
            </w:r>
          </w:p>
          <w:p w:rsidR="00000000" w:rsidRDefault="00801DAF">
            <w:pPr>
              <w:spacing w:line="360" w:lineRule="auto"/>
              <w:rPr>
                <w:rFonts w:ascii="宋体" w:hAnsi="宋体"/>
              </w:rPr>
            </w:pPr>
            <w:r w:rsidRPr="0083769E">
              <w:rPr>
                <w:rFonts w:ascii="Times New Roman" w:hAnsi="Times New Roman" w:cs="Times New Roman" w:hint="eastAsia"/>
              </w:rPr>
              <w:t>SUSAR</w:t>
            </w:r>
            <w:r w:rsidRPr="0083769E">
              <w:rPr>
                <w:rFonts w:ascii="Times New Roman" w:cs="Times New Roman"/>
              </w:rPr>
              <w:t>例数</w:t>
            </w:r>
            <w:r w:rsidRPr="0083769E">
              <w:rPr>
                <w:rFonts w:ascii="Times New Roman" w:hAnsi="Times New Roman" w:cs="Times New Roman"/>
              </w:rPr>
              <w:t>____</w:t>
            </w:r>
            <w:r w:rsidRPr="0083769E">
              <w:rPr>
                <w:rFonts w:ascii="Times New Roman" w:cs="Times New Roman"/>
              </w:rPr>
              <w:t>例</w:t>
            </w:r>
            <w:r w:rsidRPr="0083769E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 w:hint="eastAsia"/>
              </w:rPr>
              <w:t>例</w:t>
            </w:r>
            <w:r>
              <w:rPr>
                <w:rFonts w:ascii="Times New Roman" w:cs="Times New Roman" w:hint="eastAsia"/>
              </w:rPr>
              <w:t>次</w:t>
            </w:r>
            <w:r>
              <w:rPr>
                <w:rFonts w:ascii="Times New Roman" w:hAnsi="Times New Roman" w:cs="Times New Roman" w:hint="eastAsia"/>
              </w:rPr>
              <w:t>,</w:t>
            </w:r>
            <w:r w:rsidRPr="0083769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eastAsia"/>
              </w:rPr>
              <w:t>均已报告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伦理审查意见号</w:t>
            </w:r>
            <w:r>
              <w:rPr>
                <w:rFonts w:hint="eastAsia"/>
              </w:rPr>
              <w:t>:</w:t>
            </w:r>
            <w:r w:rsidRPr="0083769E">
              <w:rPr>
                <w:rFonts w:hint="eastAsia"/>
              </w:rPr>
              <w:t xml:space="preserve"> __________</w:t>
            </w:r>
            <w:bookmarkStart w:id="0" w:name="_GoBack"/>
            <w:bookmarkEnd w:id="0"/>
          </w:p>
        </w:tc>
      </w:tr>
      <w:tr w:rsidR="00801DAF" w:rsidRPr="00F64BA8" w:rsidTr="00801DAF">
        <w:trPr>
          <w:trHeight w:val="397"/>
        </w:trPr>
        <w:tc>
          <w:tcPr>
            <w:tcW w:w="5000" w:type="pct"/>
            <w:gridSpan w:val="5"/>
            <w:vAlign w:val="center"/>
          </w:tcPr>
          <w:p w:rsidR="00801DAF" w:rsidRPr="00F92CA2" w:rsidRDefault="0067769A" w:rsidP="00420DED">
            <w:pPr>
              <w:spacing w:line="360" w:lineRule="auto"/>
              <w:jc w:val="left"/>
              <w:rPr>
                <w:b/>
              </w:rPr>
            </w:pPr>
            <w:r w:rsidRPr="0067769A">
              <w:rPr>
                <w:rFonts w:hint="eastAsia"/>
                <w:b/>
              </w:rPr>
              <w:t>受试者保护情况</w:t>
            </w:r>
            <w:r w:rsidR="00F92CA2">
              <w:rPr>
                <w:rFonts w:hint="eastAsia"/>
                <w:b/>
              </w:rPr>
              <w:t>：</w:t>
            </w:r>
          </w:p>
          <w:p w:rsidR="00000000" w:rsidRDefault="00801DAF">
            <w:pPr>
              <w:spacing w:line="360" w:lineRule="auto"/>
              <w:ind w:leftChars="16" w:left="458" w:hangingChars="202" w:hanging="424"/>
            </w:pPr>
            <w:r w:rsidRPr="00F64BA8">
              <w:rPr>
                <w:rFonts w:ascii="宋体" w:hAnsi="宋体" w:hint="eastAsia"/>
              </w:rPr>
              <w:t>严重不良事件或方案规定必须报告的重要医学事件已经及时报告：</w:t>
            </w:r>
            <w:r w:rsidRPr="00F64BA8">
              <w:rPr>
                <w:rFonts w:hint="eastAsia"/>
              </w:rPr>
              <w:t>□是</w:t>
            </w:r>
            <w:r w:rsidRPr="00F64BA8">
              <w:rPr>
                <w:rFonts w:hint="eastAsia"/>
              </w:rPr>
              <w:t xml:space="preserve"> </w:t>
            </w:r>
            <w:r w:rsidRPr="00F64BA8">
              <w:rPr>
                <w:rFonts w:hint="eastAsia"/>
              </w:rPr>
              <w:t>□否</w:t>
            </w:r>
            <w:r w:rsidRPr="00F64BA8">
              <w:rPr>
                <w:rFonts w:hint="eastAsia"/>
              </w:rPr>
              <w:t xml:space="preserve"> </w:t>
            </w:r>
            <w:r w:rsidRPr="00F64BA8">
              <w:rPr>
                <w:rFonts w:hint="eastAsia"/>
              </w:rPr>
              <w:t>□不适用</w:t>
            </w:r>
          </w:p>
          <w:p w:rsidR="00000000" w:rsidRDefault="00801DAF">
            <w:pPr>
              <w:spacing w:line="360" w:lineRule="auto"/>
              <w:ind w:leftChars="16" w:left="599" w:hangingChars="269" w:hanging="565"/>
              <w:rPr>
                <w:rFonts w:ascii="宋体" w:hAnsi="宋体"/>
              </w:rPr>
            </w:pPr>
            <w:r w:rsidRPr="00F64BA8">
              <w:rPr>
                <w:rFonts w:hint="eastAsia"/>
              </w:rPr>
              <w:lastRenderedPageBreak/>
              <w:t>是否存在与研究干预相关、非预期的严重不良事件：□是</w:t>
            </w:r>
            <w:r w:rsidRPr="00F64BA8">
              <w:rPr>
                <w:rFonts w:hint="eastAsia"/>
              </w:rPr>
              <w:t xml:space="preserve"> </w:t>
            </w:r>
            <w:r w:rsidRPr="00F64BA8">
              <w:rPr>
                <w:rFonts w:hint="eastAsia"/>
              </w:rPr>
              <w:t>□否</w:t>
            </w:r>
            <w:r w:rsidRPr="00F64BA8">
              <w:rPr>
                <w:rFonts w:hint="eastAsia"/>
              </w:rPr>
              <w:t xml:space="preserve"> </w:t>
            </w:r>
            <w:r w:rsidRPr="00F64BA8">
              <w:rPr>
                <w:rFonts w:hint="eastAsia"/>
              </w:rPr>
              <w:t>□不适用</w:t>
            </w:r>
          </w:p>
          <w:p w:rsidR="00000000" w:rsidRDefault="00801DAF">
            <w:pPr>
              <w:spacing w:line="360" w:lineRule="auto"/>
              <w:ind w:leftChars="16" w:left="599" w:hangingChars="269" w:hanging="565"/>
              <w:rPr>
                <w:rFonts w:ascii="宋体" w:hAnsi="宋体"/>
              </w:rPr>
            </w:pPr>
            <w:r w:rsidRPr="00F64BA8">
              <w:rPr>
                <w:rFonts w:ascii="宋体" w:hAnsi="宋体" w:hint="eastAsia"/>
              </w:rPr>
              <w:t>需要报告的方案违背情况已经及时报告并妥善处理</w:t>
            </w:r>
            <w:r w:rsidRPr="00F64BA8">
              <w:rPr>
                <w:rFonts w:hint="eastAsia"/>
              </w:rPr>
              <w:t>：□是</w:t>
            </w:r>
            <w:r w:rsidRPr="00F64BA8">
              <w:rPr>
                <w:rFonts w:hint="eastAsia"/>
              </w:rPr>
              <w:t xml:space="preserve"> </w:t>
            </w:r>
            <w:r w:rsidRPr="00F64BA8">
              <w:rPr>
                <w:rFonts w:hint="eastAsia"/>
              </w:rPr>
              <w:t>□否</w:t>
            </w:r>
            <w:r w:rsidRPr="00F64BA8">
              <w:rPr>
                <w:rFonts w:hint="eastAsia"/>
              </w:rPr>
              <w:t xml:space="preserve"> </w:t>
            </w:r>
            <w:r w:rsidRPr="00F64BA8">
              <w:rPr>
                <w:rFonts w:hint="eastAsia"/>
              </w:rPr>
              <w:t>□不适用</w:t>
            </w:r>
          </w:p>
          <w:p w:rsidR="00000000" w:rsidRDefault="00801DAF">
            <w:pPr>
              <w:spacing w:line="360" w:lineRule="auto"/>
              <w:ind w:leftChars="16" w:left="599" w:hangingChars="269" w:hanging="565"/>
            </w:pPr>
            <w:r w:rsidRPr="00F64BA8">
              <w:rPr>
                <w:rFonts w:hint="eastAsia"/>
              </w:rPr>
              <w:t>研究中是否存在影响受试者权益的问题</w:t>
            </w:r>
            <w:r w:rsidRPr="00F64BA8">
              <w:rPr>
                <w:rFonts w:ascii="宋体" w:hAnsi="宋体" w:hint="eastAsia"/>
              </w:rPr>
              <w:t>：</w:t>
            </w:r>
            <w:r w:rsidRPr="00F64BA8">
              <w:rPr>
                <w:rFonts w:hint="eastAsia"/>
              </w:rPr>
              <w:t>□否</w:t>
            </w:r>
            <w:r w:rsidRPr="00F64BA8">
              <w:rPr>
                <w:rFonts w:hint="eastAsia"/>
              </w:rPr>
              <w:t xml:space="preserve"> </w:t>
            </w:r>
            <w:r w:rsidRPr="00F64BA8">
              <w:rPr>
                <w:rFonts w:hint="eastAsia"/>
              </w:rPr>
              <w:t>□是，请说明：</w:t>
            </w:r>
          </w:p>
          <w:p w:rsidR="00000000" w:rsidRDefault="00801DAF">
            <w:pPr>
              <w:spacing w:line="360" w:lineRule="auto"/>
              <w:rPr>
                <w:rFonts w:ascii="Times New Roman" w:cs="Times New Roman"/>
              </w:rPr>
            </w:pPr>
            <w:r>
              <w:rPr>
                <w:rFonts w:ascii="宋体" w:hAnsi="宋体" w:hint="eastAsia"/>
              </w:rPr>
              <w:t>受试者补偿和赔偿均已兑现：</w:t>
            </w:r>
            <w:r w:rsidRPr="00F64BA8">
              <w:rPr>
                <w:rFonts w:hint="eastAsia"/>
              </w:rPr>
              <w:t>□否</w:t>
            </w:r>
            <w:r w:rsidRPr="00F64BA8">
              <w:rPr>
                <w:rFonts w:hint="eastAsia"/>
              </w:rPr>
              <w:t xml:space="preserve"> </w:t>
            </w:r>
            <w:r w:rsidRPr="00F64BA8">
              <w:rPr>
                <w:rFonts w:hint="eastAsia"/>
              </w:rPr>
              <w:t>□是，请说明：</w:t>
            </w:r>
          </w:p>
        </w:tc>
      </w:tr>
      <w:tr w:rsidR="00386883" w:rsidRPr="00A85AE3" w:rsidTr="00266DD8">
        <w:trPr>
          <w:trHeight w:val="590"/>
        </w:trPr>
        <w:tc>
          <w:tcPr>
            <w:tcW w:w="5000" w:type="pct"/>
            <w:gridSpan w:val="5"/>
            <w:vAlign w:val="center"/>
          </w:tcPr>
          <w:p w:rsidR="00386883" w:rsidRPr="00A85AE3" w:rsidRDefault="0067769A" w:rsidP="0044323D">
            <w:pPr>
              <w:spacing w:line="276" w:lineRule="auto"/>
              <w:rPr>
                <w:rFonts w:ascii="宋体" w:hAnsi="宋体"/>
              </w:rPr>
            </w:pPr>
            <w:r w:rsidRPr="0067769A">
              <w:rPr>
                <w:rFonts w:ascii="宋体" w:hAnsi="宋体" w:hint="eastAsia"/>
                <w:b/>
              </w:rPr>
              <w:lastRenderedPageBreak/>
              <w:t>附件</w:t>
            </w:r>
            <w:r w:rsidR="00386883" w:rsidRPr="00266DD8">
              <w:rPr>
                <w:rFonts w:ascii="宋体" w:hAnsi="宋体" w:hint="eastAsia"/>
              </w:rPr>
              <w:t>：</w:t>
            </w:r>
            <w:r w:rsidR="00386883" w:rsidRPr="00A85AE3">
              <w:rPr>
                <w:rFonts w:hint="eastAsia"/>
              </w:rPr>
              <w:t>□</w:t>
            </w:r>
            <w:r w:rsidR="00386883" w:rsidRPr="00266DD8">
              <w:rPr>
                <w:rFonts w:ascii="宋体" w:hAnsi="宋体" w:hint="eastAsia"/>
              </w:rPr>
              <w:t xml:space="preserve">研究总结报告 </w:t>
            </w:r>
            <w:r w:rsidR="00386883" w:rsidRPr="00A85AE3">
              <w:rPr>
                <w:rFonts w:hint="eastAsia"/>
              </w:rPr>
              <w:t>□</w:t>
            </w:r>
            <w:r w:rsidR="00386883" w:rsidRPr="00266DD8">
              <w:rPr>
                <w:rFonts w:ascii="宋体" w:hAnsi="宋体" w:hint="eastAsia"/>
              </w:rPr>
              <w:t xml:space="preserve">中心小结 </w:t>
            </w:r>
            <w:r w:rsidR="00386883" w:rsidRPr="00A85AE3">
              <w:rPr>
                <w:rFonts w:hint="eastAsia"/>
              </w:rPr>
              <w:t>□</w:t>
            </w:r>
            <w:r w:rsidR="00386883" w:rsidRPr="00266DD8">
              <w:rPr>
                <w:rFonts w:ascii="宋体" w:hAnsi="宋体" w:hint="eastAsia"/>
              </w:rPr>
              <w:t>论文</w:t>
            </w:r>
          </w:p>
        </w:tc>
      </w:tr>
      <w:tr w:rsidR="00386883" w:rsidRPr="00A25B05" w:rsidTr="00420DED">
        <w:trPr>
          <w:trHeight w:val="492"/>
        </w:trPr>
        <w:tc>
          <w:tcPr>
            <w:tcW w:w="5000" w:type="pct"/>
            <w:gridSpan w:val="5"/>
            <w:vAlign w:val="center"/>
          </w:tcPr>
          <w:p w:rsidR="00386883" w:rsidRPr="007E763F" w:rsidRDefault="00386883" w:rsidP="00A422C0">
            <w:pPr>
              <w:spacing w:line="360" w:lineRule="auto"/>
              <w:rPr>
                <w:b/>
                <w:sz w:val="24"/>
              </w:rPr>
            </w:pPr>
            <w:r w:rsidRPr="007E763F">
              <w:rPr>
                <w:rFonts w:hint="eastAsia"/>
                <w:b/>
                <w:sz w:val="24"/>
              </w:rPr>
              <w:t>主要研究者签名：</w:t>
            </w:r>
            <w:r w:rsidRPr="007E763F">
              <w:rPr>
                <w:rFonts w:hint="eastAsia"/>
                <w:b/>
                <w:sz w:val="24"/>
              </w:rPr>
              <w:t xml:space="preserve">                  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7E763F">
              <w:rPr>
                <w:rFonts w:hint="eastAsia"/>
                <w:b/>
                <w:sz w:val="24"/>
              </w:rPr>
              <w:t xml:space="preserve">  </w:t>
            </w:r>
            <w:r w:rsidRPr="007E763F">
              <w:rPr>
                <w:rFonts w:hint="eastAsia"/>
                <w:b/>
                <w:sz w:val="24"/>
              </w:rPr>
              <w:t>日期：</w:t>
            </w:r>
          </w:p>
        </w:tc>
      </w:tr>
      <w:tr w:rsidR="00386883" w:rsidRPr="000420BA" w:rsidTr="00266DD8">
        <w:trPr>
          <w:trHeight w:val="2259"/>
        </w:trPr>
        <w:tc>
          <w:tcPr>
            <w:tcW w:w="5000" w:type="pct"/>
            <w:gridSpan w:val="5"/>
            <w:vAlign w:val="center"/>
          </w:tcPr>
          <w:p w:rsidR="00386883" w:rsidRPr="000420BA" w:rsidRDefault="00386883" w:rsidP="00162EE2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立项管理</w:t>
            </w:r>
            <w:r w:rsidRPr="000420BA">
              <w:rPr>
                <w:rFonts w:hint="eastAsia"/>
                <w:b/>
                <w:sz w:val="24"/>
                <w:szCs w:val="24"/>
              </w:rPr>
              <w:t>部门审批意见：</w:t>
            </w:r>
          </w:p>
          <w:p w:rsidR="00386883" w:rsidRPr="000420BA" w:rsidRDefault="00386883" w:rsidP="005D4B63">
            <w:pPr>
              <w:rPr>
                <w:sz w:val="18"/>
                <w:szCs w:val="18"/>
              </w:rPr>
            </w:pPr>
            <w:r w:rsidRPr="000420BA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申办方发起的项目</w:t>
            </w:r>
            <w:r w:rsidRPr="000420BA">
              <w:rPr>
                <w:rFonts w:hint="eastAsia"/>
                <w:sz w:val="18"/>
                <w:szCs w:val="18"/>
              </w:rPr>
              <w:t>由临床试验机构办审批，</w:t>
            </w:r>
            <w:r>
              <w:rPr>
                <w:rFonts w:hint="eastAsia"/>
                <w:sz w:val="18"/>
                <w:szCs w:val="18"/>
              </w:rPr>
              <w:t>研究者发起的项目</w:t>
            </w:r>
            <w:r w:rsidRPr="000420BA">
              <w:rPr>
                <w:rFonts w:hint="eastAsia"/>
                <w:sz w:val="18"/>
                <w:szCs w:val="18"/>
              </w:rPr>
              <w:t>由科研处审批，新技术由医务处审批）</w:t>
            </w:r>
          </w:p>
          <w:p w:rsidR="00386883" w:rsidRPr="000B63E7" w:rsidRDefault="00386883" w:rsidP="005D4B63">
            <w:pPr>
              <w:rPr>
                <w:sz w:val="24"/>
                <w:szCs w:val="24"/>
              </w:rPr>
            </w:pPr>
          </w:p>
          <w:p w:rsidR="00386883" w:rsidRDefault="00D66D2A" w:rsidP="00A2792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已确认涉及受试者补偿及赔偿申办方\研究者均已兑现，</w:t>
            </w:r>
            <w:r w:rsidR="00386883" w:rsidRPr="00266DD8">
              <w:rPr>
                <w:rFonts w:ascii="宋体" w:hAnsi="宋体" w:hint="eastAsia"/>
              </w:rPr>
              <w:t>同意结题。</w:t>
            </w:r>
          </w:p>
          <w:p w:rsidR="00EF214C" w:rsidRDefault="00EF214C" w:rsidP="00A27921">
            <w:pPr>
              <w:rPr>
                <w:rFonts w:ascii="宋体" w:hAnsi="宋体"/>
              </w:rPr>
            </w:pPr>
          </w:p>
          <w:p w:rsidR="00B16E30" w:rsidRPr="00266DD8" w:rsidRDefault="00B16E30" w:rsidP="00A27921">
            <w:pPr>
              <w:rPr>
                <w:rFonts w:ascii="宋体" w:hAnsi="宋体"/>
              </w:rPr>
            </w:pPr>
          </w:p>
          <w:p w:rsidR="00386883" w:rsidRPr="000420BA" w:rsidRDefault="00386883" w:rsidP="005D4B63">
            <w:pPr>
              <w:rPr>
                <w:sz w:val="24"/>
                <w:szCs w:val="24"/>
              </w:rPr>
            </w:pPr>
          </w:p>
          <w:p w:rsidR="00386883" w:rsidRPr="000420BA" w:rsidRDefault="00386883" w:rsidP="005D4B63">
            <w:pPr>
              <w:wordWrap w:val="0"/>
              <w:rPr>
                <w:b/>
                <w:sz w:val="24"/>
                <w:szCs w:val="24"/>
              </w:rPr>
            </w:pPr>
            <w:r w:rsidRPr="000420BA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0420BA">
              <w:rPr>
                <w:rFonts w:hint="eastAsia"/>
                <w:b/>
                <w:sz w:val="24"/>
                <w:szCs w:val="24"/>
              </w:rPr>
              <w:t>签名：</w:t>
            </w:r>
            <w:r w:rsidRPr="000420BA">
              <w:rPr>
                <w:rFonts w:hint="eastAsia"/>
                <w:b/>
                <w:sz w:val="24"/>
                <w:szCs w:val="24"/>
              </w:rPr>
              <w:t xml:space="preserve">                   </w:t>
            </w:r>
            <w:r w:rsidRPr="000420BA">
              <w:rPr>
                <w:rFonts w:hint="eastAsia"/>
                <w:b/>
                <w:sz w:val="24"/>
                <w:szCs w:val="24"/>
              </w:rPr>
              <w:t>日期：</w:t>
            </w:r>
            <w:r w:rsidRPr="000420BA">
              <w:rPr>
                <w:rFonts w:hint="eastAsia"/>
                <w:b/>
                <w:sz w:val="24"/>
                <w:szCs w:val="24"/>
              </w:rPr>
              <w:t xml:space="preserve">               </w:t>
            </w:r>
          </w:p>
        </w:tc>
      </w:tr>
    </w:tbl>
    <w:p w:rsidR="00A24403" w:rsidRPr="006C3CF7" w:rsidRDefault="00A24403" w:rsidP="00782F89">
      <w:pPr>
        <w:rPr>
          <w:szCs w:val="24"/>
        </w:rPr>
      </w:pPr>
    </w:p>
    <w:sectPr w:rsidR="00A24403" w:rsidRPr="006C3CF7" w:rsidSect="00AD092D">
      <w:headerReference w:type="default" r:id="rId7"/>
      <w:footerReference w:type="default" r:id="rId8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A36" w:rsidRPr="007858B4" w:rsidRDefault="00583A36" w:rsidP="00AD092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83A36" w:rsidRPr="007858B4" w:rsidRDefault="00583A36" w:rsidP="00AD092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403" w:rsidRDefault="00A24403">
    <w:pPr>
      <w:pStyle w:val="a4"/>
      <w:jc w:val="center"/>
    </w:pPr>
    <w:r w:rsidRPr="00AD092D">
      <w:rPr>
        <w:rFonts w:ascii="Times New Roman" w:hAnsi="Times New Roman"/>
        <w:b/>
        <w:bCs/>
        <w:sz w:val="21"/>
        <w:szCs w:val="21"/>
        <w:lang w:val="zh-CN"/>
      </w:rPr>
      <w:t xml:space="preserve"> </w:t>
    </w:r>
    <w:r w:rsidR="0067769A" w:rsidRPr="00AD092D">
      <w:rPr>
        <w:rFonts w:ascii="Times New Roman" w:hAnsi="Times New Roman"/>
        <w:b/>
        <w:bCs/>
        <w:sz w:val="21"/>
        <w:szCs w:val="21"/>
      </w:rPr>
      <w:fldChar w:fldCharType="begin"/>
    </w:r>
    <w:r w:rsidRPr="00AD092D">
      <w:rPr>
        <w:rFonts w:ascii="Times New Roman" w:hAnsi="Times New Roman"/>
        <w:b/>
        <w:bCs/>
        <w:sz w:val="21"/>
        <w:szCs w:val="21"/>
      </w:rPr>
      <w:instrText>PAGE</w:instrText>
    </w:r>
    <w:r w:rsidR="0067769A" w:rsidRPr="00AD092D">
      <w:rPr>
        <w:rFonts w:ascii="Times New Roman" w:hAnsi="Times New Roman"/>
        <w:b/>
        <w:bCs/>
        <w:sz w:val="21"/>
        <w:szCs w:val="21"/>
      </w:rPr>
      <w:fldChar w:fldCharType="separate"/>
    </w:r>
    <w:r w:rsidR="00C42EAE">
      <w:rPr>
        <w:rFonts w:ascii="Times New Roman" w:hAnsi="Times New Roman"/>
        <w:b/>
        <w:bCs/>
        <w:noProof/>
        <w:sz w:val="21"/>
        <w:szCs w:val="21"/>
      </w:rPr>
      <w:t>1</w:t>
    </w:r>
    <w:r w:rsidR="0067769A" w:rsidRPr="00AD092D">
      <w:rPr>
        <w:rFonts w:ascii="Times New Roman" w:hAnsi="Times New Roman"/>
        <w:b/>
        <w:bCs/>
        <w:sz w:val="21"/>
        <w:szCs w:val="21"/>
      </w:rPr>
      <w:fldChar w:fldCharType="end"/>
    </w:r>
    <w:r w:rsidRPr="00AD092D">
      <w:rPr>
        <w:rFonts w:ascii="Times New Roman" w:hAnsi="Times New Roman"/>
        <w:b/>
        <w:bCs/>
        <w:sz w:val="21"/>
        <w:szCs w:val="21"/>
        <w:lang w:val="zh-CN"/>
      </w:rPr>
      <w:t xml:space="preserve"> / </w:t>
    </w:r>
    <w:r w:rsidR="0067769A" w:rsidRPr="00AD092D">
      <w:rPr>
        <w:rFonts w:ascii="Times New Roman" w:hAnsi="Times New Roman"/>
        <w:b/>
        <w:bCs/>
        <w:sz w:val="21"/>
        <w:szCs w:val="21"/>
      </w:rPr>
      <w:fldChar w:fldCharType="begin"/>
    </w:r>
    <w:r w:rsidRPr="00AD092D">
      <w:rPr>
        <w:rFonts w:ascii="Times New Roman" w:hAnsi="Times New Roman"/>
        <w:b/>
        <w:bCs/>
        <w:sz w:val="21"/>
        <w:szCs w:val="21"/>
      </w:rPr>
      <w:instrText>NUMPAGES</w:instrText>
    </w:r>
    <w:r w:rsidR="0067769A" w:rsidRPr="00AD092D">
      <w:rPr>
        <w:rFonts w:ascii="Times New Roman" w:hAnsi="Times New Roman"/>
        <w:b/>
        <w:bCs/>
        <w:sz w:val="21"/>
        <w:szCs w:val="21"/>
      </w:rPr>
      <w:fldChar w:fldCharType="separate"/>
    </w:r>
    <w:r w:rsidR="00C42EAE">
      <w:rPr>
        <w:rFonts w:ascii="Times New Roman" w:hAnsi="Times New Roman"/>
        <w:b/>
        <w:bCs/>
        <w:noProof/>
        <w:sz w:val="21"/>
        <w:szCs w:val="21"/>
      </w:rPr>
      <w:t>2</w:t>
    </w:r>
    <w:r w:rsidR="0067769A" w:rsidRPr="00AD092D">
      <w:rPr>
        <w:rFonts w:ascii="Times New Roman" w:hAnsi="Times New Roman"/>
        <w:b/>
        <w:bCs/>
        <w:sz w:val="21"/>
        <w:szCs w:val="21"/>
      </w:rPr>
      <w:fldChar w:fldCharType="end"/>
    </w:r>
  </w:p>
  <w:p w:rsidR="00A24403" w:rsidRDefault="00A2440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A36" w:rsidRPr="007858B4" w:rsidRDefault="00583A36" w:rsidP="00AD092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83A36" w:rsidRPr="007858B4" w:rsidRDefault="00583A36" w:rsidP="00AD092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403" w:rsidRPr="002E4BF0" w:rsidRDefault="00A24403">
    <w:pPr>
      <w:pStyle w:val="a3"/>
      <w:rPr>
        <w:b/>
        <w:bCs/>
        <w:sz w:val="21"/>
        <w:szCs w:val="21"/>
      </w:rPr>
    </w:pPr>
    <w:r w:rsidRPr="00AD092D">
      <w:rPr>
        <w:rFonts w:cs="宋体" w:hint="eastAsia"/>
        <w:b/>
        <w:bCs/>
        <w:sz w:val="21"/>
        <w:szCs w:val="21"/>
      </w:rPr>
      <w:t>苏州大学附属第二医院伦理委员会</w:t>
    </w:r>
    <w:r>
      <w:rPr>
        <w:b/>
        <w:bCs/>
        <w:sz w:val="21"/>
        <w:szCs w:val="21"/>
      </w:rPr>
      <w:t xml:space="preserve"> </w:t>
    </w:r>
    <w:r w:rsidR="002E4BF0">
      <w:rPr>
        <w:rFonts w:hint="eastAsia"/>
        <w:b/>
        <w:bCs/>
        <w:sz w:val="21"/>
        <w:szCs w:val="21"/>
      </w:rPr>
      <w:t xml:space="preserve">                       </w:t>
    </w:r>
    <w:r w:rsidR="002E4BF0" w:rsidRPr="002E4BF0">
      <w:rPr>
        <w:rFonts w:ascii="Times New Roman" w:hAnsi="Times New Roman"/>
        <w:b/>
        <w:sz w:val="21"/>
        <w:szCs w:val="21"/>
      </w:rPr>
      <w:t>EC-AF(</w:t>
    </w:r>
    <w:r w:rsidR="002E4BF0" w:rsidRPr="002E4BF0">
      <w:rPr>
        <w:rFonts w:ascii="Times New Roman" w:hAnsi="Times New Roman" w:hint="eastAsia"/>
        <w:b/>
        <w:sz w:val="21"/>
        <w:szCs w:val="21"/>
      </w:rPr>
      <w:t>SQ</w:t>
    </w:r>
    <w:r w:rsidR="002E4BF0" w:rsidRPr="002E4BF0">
      <w:rPr>
        <w:rFonts w:ascii="Times New Roman" w:hAnsi="Times New Roman"/>
        <w:b/>
        <w:sz w:val="21"/>
        <w:szCs w:val="21"/>
      </w:rPr>
      <w:t>)-</w:t>
    </w:r>
    <w:r w:rsidR="002E4BF0" w:rsidRPr="002E4BF0">
      <w:rPr>
        <w:rFonts w:ascii="Times New Roman" w:hAnsi="Times New Roman" w:hint="eastAsia"/>
        <w:b/>
        <w:sz w:val="21"/>
        <w:szCs w:val="21"/>
      </w:rPr>
      <w:t>10</w:t>
    </w:r>
    <w:r w:rsidR="002E4BF0" w:rsidRPr="002E4BF0">
      <w:rPr>
        <w:rFonts w:ascii="Times New Roman" w:hAnsi="Times New Roman"/>
        <w:b/>
        <w:sz w:val="21"/>
        <w:szCs w:val="21"/>
      </w:rPr>
      <w:t>/</w:t>
    </w:r>
    <w:r w:rsidR="001E322B">
      <w:rPr>
        <w:rFonts w:ascii="Times New Roman" w:hAnsi="Times New Roman" w:hint="eastAsia"/>
        <w:b/>
        <w:sz w:val="21"/>
        <w:szCs w:val="21"/>
      </w:rPr>
      <w:t>20240601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11733"/>
    <w:multiLevelType w:val="hybridMultilevel"/>
    <w:tmpl w:val="5B9CDE8C"/>
    <w:lvl w:ilvl="0" w:tplc="EBF264F2">
      <w:start w:val="1"/>
      <w:numFmt w:val="bullet"/>
      <w:lvlText w:val="▪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9BB3F8C"/>
    <w:multiLevelType w:val="hybridMultilevel"/>
    <w:tmpl w:val="3C18DE96"/>
    <w:lvl w:ilvl="0" w:tplc="9B98B416">
      <w:start w:val="1"/>
      <w:numFmt w:val="decimal"/>
      <w:lvlText w:val="%1、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5AFE05EF"/>
    <w:multiLevelType w:val="hybridMultilevel"/>
    <w:tmpl w:val="3B4AF0EE"/>
    <w:lvl w:ilvl="0" w:tplc="9FD4368A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465293C"/>
    <w:multiLevelType w:val="hybridMultilevel"/>
    <w:tmpl w:val="35A2E5B4"/>
    <w:lvl w:ilvl="0" w:tplc="EBF264F2">
      <w:start w:val="1"/>
      <w:numFmt w:val="bullet"/>
      <w:lvlText w:val="▪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7FF4DBF"/>
    <w:multiLevelType w:val="hybridMultilevel"/>
    <w:tmpl w:val="B89CADDE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7E170FC6"/>
    <w:multiLevelType w:val="hybridMultilevel"/>
    <w:tmpl w:val="AEBA9E0C"/>
    <w:lvl w:ilvl="0" w:tplc="C6229B44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  <w:sz w:val="15"/>
        <w:szCs w:val="15"/>
      </w:rPr>
    </w:lvl>
    <w:lvl w:ilvl="1" w:tplc="04090003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trackRevisions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092D"/>
    <w:rsid w:val="00000229"/>
    <w:rsid w:val="000111D3"/>
    <w:rsid w:val="00040AB2"/>
    <w:rsid w:val="00060241"/>
    <w:rsid w:val="00083B70"/>
    <w:rsid w:val="00084940"/>
    <w:rsid w:val="000876AA"/>
    <w:rsid w:val="00095F48"/>
    <w:rsid w:val="000B63E7"/>
    <w:rsid w:val="000F794D"/>
    <w:rsid w:val="00107B4B"/>
    <w:rsid w:val="00126755"/>
    <w:rsid w:val="0013356E"/>
    <w:rsid w:val="00162EE2"/>
    <w:rsid w:val="00184C4D"/>
    <w:rsid w:val="001D6C28"/>
    <w:rsid w:val="001E322B"/>
    <w:rsid w:val="001E37D3"/>
    <w:rsid w:val="002016FF"/>
    <w:rsid w:val="002255D3"/>
    <w:rsid w:val="00266DD8"/>
    <w:rsid w:val="0026781F"/>
    <w:rsid w:val="00291693"/>
    <w:rsid w:val="002B12F3"/>
    <w:rsid w:val="002B34BF"/>
    <w:rsid w:val="002C364D"/>
    <w:rsid w:val="002E4BF0"/>
    <w:rsid w:val="002E6D1C"/>
    <w:rsid w:val="002F44CC"/>
    <w:rsid w:val="003113F2"/>
    <w:rsid w:val="003238D4"/>
    <w:rsid w:val="00323AC3"/>
    <w:rsid w:val="00350333"/>
    <w:rsid w:val="00356CB8"/>
    <w:rsid w:val="00361615"/>
    <w:rsid w:val="003710CC"/>
    <w:rsid w:val="00386883"/>
    <w:rsid w:val="003A1F9B"/>
    <w:rsid w:val="003A397F"/>
    <w:rsid w:val="003C17DE"/>
    <w:rsid w:val="003D1385"/>
    <w:rsid w:val="003D43B9"/>
    <w:rsid w:val="003E3B4F"/>
    <w:rsid w:val="00405CBA"/>
    <w:rsid w:val="00420DED"/>
    <w:rsid w:val="00440C9E"/>
    <w:rsid w:val="0044323D"/>
    <w:rsid w:val="00444286"/>
    <w:rsid w:val="0045020D"/>
    <w:rsid w:val="0047556C"/>
    <w:rsid w:val="004A6B6D"/>
    <w:rsid w:val="004B5198"/>
    <w:rsid w:val="004C75EB"/>
    <w:rsid w:val="004D353D"/>
    <w:rsid w:val="004E108E"/>
    <w:rsid w:val="00506F64"/>
    <w:rsid w:val="00517001"/>
    <w:rsid w:val="00523B94"/>
    <w:rsid w:val="00525C09"/>
    <w:rsid w:val="00543915"/>
    <w:rsid w:val="00544D0C"/>
    <w:rsid w:val="0054772F"/>
    <w:rsid w:val="00552A05"/>
    <w:rsid w:val="0055498F"/>
    <w:rsid w:val="00582D10"/>
    <w:rsid w:val="00583A36"/>
    <w:rsid w:val="00584E98"/>
    <w:rsid w:val="0058757E"/>
    <w:rsid w:val="0059067F"/>
    <w:rsid w:val="00594C33"/>
    <w:rsid w:val="00597835"/>
    <w:rsid w:val="005E0367"/>
    <w:rsid w:val="005F1308"/>
    <w:rsid w:val="005F26CD"/>
    <w:rsid w:val="006137FC"/>
    <w:rsid w:val="00617B22"/>
    <w:rsid w:val="00622F9C"/>
    <w:rsid w:val="00645C37"/>
    <w:rsid w:val="00646A8E"/>
    <w:rsid w:val="006651C9"/>
    <w:rsid w:val="0067769A"/>
    <w:rsid w:val="006777F3"/>
    <w:rsid w:val="00682393"/>
    <w:rsid w:val="006912FD"/>
    <w:rsid w:val="006955AD"/>
    <w:rsid w:val="006A6ECB"/>
    <w:rsid w:val="006B76CC"/>
    <w:rsid w:val="006C3CF7"/>
    <w:rsid w:val="006C414E"/>
    <w:rsid w:val="006D1364"/>
    <w:rsid w:val="006D50C2"/>
    <w:rsid w:val="006E4DBB"/>
    <w:rsid w:val="006F79AB"/>
    <w:rsid w:val="00725342"/>
    <w:rsid w:val="0072537D"/>
    <w:rsid w:val="007454D6"/>
    <w:rsid w:val="00746352"/>
    <w:rsid w:val="00764D61"/>
    <w:rsid w:val="00771091"/>
    <w:rsid w:val="00782F89"/>
    <w:rsid w:val="007858B4"/>
    <w:rsid w:val="007B401C"/>
    <w:rsid w:val="007C0278"/>
    <w:rsid w:val="007D0DAD"/>
    <w:rsid w:val="007D1756"/>
    <w:rsid w:val="007E0178"/>
    <w:rsid w:val="00800D05"/>
    <w:rsid w:val="00801DAF"/>
    <w:rsid w:val="0086141F"/>
    <w:rsid w:val="00882A60"/>
    <w:rsid w:val="008A12EA"/>
    <w:rsid w:val="008A6CC3"/>
    <w:rsid w:val="008B6833"/>
    <w:rsid w:val="00910ED6"/>
    <w:rsid w:val="009158B2"/>
    <w:rsid w:val="00921C9B"/>
    <w:rsid w:val="00923309"/>
    <w:rsid w:val="009262AD"/>
    <w:rsid w:val="00960E40"/>
    <w:rsid w:val="009835D7"/>
    <w:rsid w:val="009949CA"/>
    <w:rsid w:val="009A2C85"/>
    <w:rsid w:val="009C388C"/>
    <w:rsid w:val="009E52E8"/>
    <w:rsid w:val="00A03069"/>
    <w:rsid w:val="00A24403"/>
    <w:rsid w:val="00A27921"/>
    <w:rsid w:val="00A376AA"/>
    <w:rsid w:val="00A428F9"/>
    <w:rsid w:val="00A551CB"/>
    <w:rsid w:val="00A624BE"/>
    <w:rsid w:val="00A63807"/>
    <w:rsid w:val="00A85AE3"/>
    <w:rsid w:val="00AC4E77"/>
    <w:rsid w:val="00AC7AC7"/>
    <w:rsid w:val="00AD092D"/>
    <w:rsid w:val="00AD7FF9"/>
    <w:rsid w:val="00B16E30"/>
    <w:rsid w:val="00B23DC1"/>
    <w:rsid w:val="00B40244"/>
    <w:rsid w:val="00B411DE"/>
    <w:rsid w:val="00B57FB8"/>
    <w:rsid w:val="00B6268A"/>
    <w:rsid w:val="00B85C4F"/>
    <w:rsid w:val="00B877B3"/>
    <w:rsid w:val="00B93592"/>
    <w:rsid w:val="00BE1D2B"/>
    <w:rsid w:val="00BE799C"/>
    <w:rsid w:val="00BF2610"/>
    <w:rsid w:val="00C049A7"/>
    <w:rsid w:val="00C13700"/>
    <w:rsid w:val="00C16AE0"/>
    <w:rsid w:val="00C32881"/>
    <w:rsid w:val="00C424C3"/>
    <w:rsid w:val="00C42EAE"/>
    <w:rsid w:val="00C64B52"/>
    <w:rsid w:val="00C9038B"/>
    <w:rsid w:val="00C96538"/>
    <w:rsid w:val="00C9718B"/>
    <w:rsid w:val="00CA0A83"/>
    <w:rsid w:val="00CB633B"/>
    <w:rsid w:val="00CB637C"/>
    <w:rsid w:val="00CB6411"/>
    <w:rsid w:val="00CF78B9"/>
    <w:rsid w:val="00D023D1"/>
    <w:rsid w:val="00D13304"/>
    <w:rsid w:val="00D22D2D"/>
    <w:rsid w:val="00D410F7"/>
    <w:rsid w:val="00D529E1"/>
    <w:rsid w:val="00D56DFC"/>
    <w:rsid w:val="00D657B6"/>
    <w:rsid w:val="00D66D2A"/>
    <w:rsid w:val="00D7301D"/>
    <w:rsid w:val="00D77FCA"/>
    <w:rsid w:val="00D942C4"/>
    <w:rsid w:val="00DB6769"/>
    <w:rsid w:val="00DF2A2E"/>
    <w:rsid w:val="00E33EF7"/>
    <w:rsid w:val="00E42370"/>
    <w:rsid w:val="00E508D1"/>
    <w:rsid w:val="00E54B2B"/>
    <w:rsid w:val="00E55A97"/>
    <w:rsid w:val="00EE2B17"/>
    <w:rsid w:val="00EE3388"/>
    <w:rsid w:val="00EF0221"/>
    <w:rsid w:val="00EF1D76"/>
    <w:rsid w:val="00EF214C"/>
    <w:rsid w:val="00EF506A"/>
    <w:rsid w:val="00F07A41"/>
    <w:rsid w:val="00F1555A"/>
    <w:rsid w:val="00F30253"/>
    <w:rsid w:val="00F400D7"/>
    <w:rsid w:val="00F44FAC"/>
    <w:rsid w:val="00F46422"/>
    <w:rsid w:val="00F52E68"/>
    <w:rsid w:val="00F64BA8"/>
    <w:rsid w:val="00F66764"/>
    <w:rsid w:val="00F92CA2"/>
    <w:rsid w:val="00FE65BC"/>
    <w:rsid w:val="00FF0F5F"/>
    <w:rsid w:val="00FF2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0D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D09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  <w:lang/>
    </w:rPr>
  </w:style>
  <w:style w:type="character" w:customStyle="1" w:styleId="Char">
    <w:name w:val="页眉 Char"/>
    <w:link w:val="a3"/>
    <w:uiPriority w:val="99"/>
    <w:locked/>
    <w:rsid w:val="00AD092D"/>
    <w:rPr>
      <w:sz w:val="18"/>
      <w:szCs w:val="18"/>
    </w:rPr>
  </w:style>
  <w:style w:type="paragraph" w:styleId="a4">
    <w:name w:val="footer"/>
    <w:basedOn w:val="a"/>
    <w:link w:val="Char0"/>
    <w:uiPriority w:val="99"/>
    <w:rsid w:val="00AD092D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  <w:lang/>
    </w:rPr>
  </w:style>
  <w:style w:type="character" w:customStyle="1" w:styleId="Char0">
    <w:name w:val="页脚 Char"/>
    <w:link w:val="a4"/>
    <w:uiPriority w:val="99"/>
    <w:locked/>
    <w:rsid w:val="00AD092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AD092D"/>
    <w:rPr>
      <w:rFonts w:cs="Times New Roman"/>
      <w:kern w:val="0"/>
      <w:sz w:val="18"/>
      <w:szCs w:val="18"/>
      <w:lang/>
    </w:rPr>
  </w:style>
  <w:style w:type="character" w:customStyle="1" w:styleId="Char1">
    <w:name w:val="批注框文本 Char"/>
    <w:link w:val="a5"/>
    <w:uiPriority w:val="99"/>
    <w:semiHidden/>
    <w:locked/>
    <w:rsid w:val="00AD092D"/>
    <w:rPr>
      <w:sz w:val="18"/>
      <w:szCs w:val="18"/>
    </w:rPr>
  </w:style>
  <w:style w:type="paragraph" w:styleId="a6">
    <w:name w:val="List Paragraph"/>
    <w:basedOn w:val="a"/>
    <w:uiPriority w:val="34"/>
    <w:qFormat/>
    <w:rsid w:val="00B9359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148</Words>
  <Characters>849</Characters>
  <Application>Microsoft Office Word</Application>
  <DocSecurity>0</DocSecurity>
  <Lines>7</Lines>
  <Paragraphs>1</Paragraphs>
  <ScaleCrop>false</ScaleCrop>
  <Company>MC SYSTEM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保密协议</dc:title>
  <dc:subject/>
  <dc:creator>admin</dc:creator>
  <cp:keywords/>
  <dc:description/>
  <cp:lastModifiedBy>华雯妍</cp:lastModifiedBy>
  <cp:revision>135</cp:revision>
  <cp:lastPrinted>2024-05-14T02:59:00Z</cp:lastPrinted>
  <dcterms:created xsi:type="dcterms:W3CDTF">2017-05-02T06:16:00Z</dcterms:created>
  <dcterms:modified xsi:type="dcterms:W3CDTF">2024-05-29T00:49:00Z</dcterms:modified>
</cp:coreProperties>
</file>